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558A5A08" w14:textId="77777777" w:rsidR="0027059D" w:rsidRDefault="005D3A80" w:rsidP="0027059D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01224FA7" w14:textId="77777777" w:rsidR="006460ED" w:rsidRDefault="006460ED" w:rsidP="006460E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6460ED">
        <w:rPr>
          <w:rFonts w:ascii="Times New Roman" w:hAnsi="Times New Roman"/>
          <w:b/>
          <w:bCs/>
          <w:sz w:val="24"/>
          <w:szCs w:val="24"/>
        </w:rPr>
        <w:t xml:space="preserve">ełnienie nadzoru inwestorskiego przy realizacji inwestycji </w:t>
      </w:r>
    </w:p>
    <w:p w14:paraId="3CE1FC61" w14:textId="449BEBAB" w:rsidR="006460ED" w:rsidRDefault="006460ED" w:rsidP="006460E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460ED">
        <w:rPr>
          <w:rFonts w:ascii="Times New Roman" w:hAnsi="Times New Roman"/>
          <w:b/>
          <w:bCs/>
          <w:sz w:val="24"/>
          <w:szCs w:val="24"/>
        </w:rPr>
        <w:t>p.n. „Przebudowa chodnika na ciąg pieszo – rowerowy w pasie drogi wojewódzkiej nr 324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0ED">
        <w:rPr>
          <w:rFonts w:ascii="Times New Roman" w:hAnsi="Times New Roman"/>
          <w:b/>
          <w:bCs/>
          <w:sz w:val="24"/>
          <w:szCs w:val="24"/>
        </w:rPr>
        <w:t>- Aleja Jagiellonów w Górze”</w:t>
      </w:r>
    </w:p>
    <w:p w14:paraId="7CC0D351" w14:textId="3E171AA3" w:rsidR="00E522F6" w:rsidRPr="006460ED" w:rsidRDefault="00E522F6" w:rsidP="006460E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460ED">
        <w:rPr>
          <w:rFonts w:ascii="Times New Roman" w:hAnsi="Times New Roman"/>
          <w:b/>
          <w:bCs/>
          <w:color w:val="000000" w:themeColor="text1"/>
          <w:sz w:val="24"/>
          <w:szCs w:val="24"/>
        </w:rPr>
        <w:t>30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3C15"/>
    <w:rsid w:val="00220790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3481"/>
    <w:rsid w:val="00536124"/>
    <w:rsid w:val="00572769"/>
    <w:rsid w:val="005A0C04"/>
    <w:rsid w:val="005A7F55"/>
    <w:rsid w:val="005D3A80"/>
    <w:rsid w:val="006460ED"/>
    <w:rsid w:val="006725D3"/>
    <w:rsid w:val="006E77C5"/>
    <w:rsid w:val="0071547A"/>
    <w:rsid w:val="007458D3"/>
    <w:rsid w:val="007843CD"/>
    <w:rsid w:val="00796309"/>
    <w:rsid w:val="007B7D8E"/>
    <w:rsid w:val="00812A06"/>
    <w:rsid w:val="0083038D"/>
    <w:rsid w:val="00890D20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BE6BEE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32109"/>
    <w:rsid w:val="00F55C45"/>
    <w:rsid w:val="00F622C5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2026-03-02T11:23:00Z</cp:lastPrinted>
  <dcterms:created xsi:type="dcterms:W3CDTF">2026-03-30T12:33:00Z</dcterms:created>
  <dcterms:modified xsi:type="dcterms:W3CDTF">2026-03-30T12:33:00Z</dcterms:modified>
</cp:coreProperties>
</file>